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F3" w:rsidRDefault="00EE617B" w:rsidP="00DF176F">
      <w:pPr>
        <w:jc w:val="center"/>
        <w:rPr>
          <w:sz w:val="24"/>
          <w:szCs w:val="24"/>
        </w:rPr>
      </w:pPr>
      <w:r>
        <w:rPr>
          <w:rFonts w:hint="eastAsia"/>
          <w:sz w:val="24"/>
          <w:szCs w:val="24"/>
        </w:rPr>
        <w:t>名張市民センター和室改修に伴う</w:t>
      </w:r>
      <w:r w:rsidR="00DF176F">
        <w:rPr>
          <w:rFonts w:hint="eastAsia"/>
          <w:sz w:val="24"/>
          <w:szCs w:val="24"/>
        </w:rPr>
        <w:t>出店事業者の募集要項</w:t>
      </w:r>
    </w:p>
    <w:p w:rsidR="00EE617B" w:rsidRDefault="00EE617B">
      <w:pPr>
        <w:rPr>
          <w:sz w:val="24"/>
          <w:szCs w:val="24"/>
        </w:rPr>
      </w:pPr>
    </w:p>
    <w:p w:rsidR="00EE617B" w:rsidRDefault="00EE617B">
      <w:pPr>
        <w:rPr>
          <w:sz w:val="24"/>
          <w:szCs w:val="24"/>
        </w:rPr>
      </w:pPr>
      <w:r>
        <w:rPr>
          <w:rFonts w:hint="eastAsia"/>
          <w:sz w:val="24"/>
          <w:szCs w:val="24"/>
        </w:rPr>
        <w:t>１．事業概要</w:t>
      </w:r>
    </w:p>
    <w:p w:rsidR="00C95562" w:rsidRDefault="00EE617B" w:rsidP="00C95562">
      <w:pPr>
        <w:ind w:left="480" w:hangingChars="200" w:hanging="480"/>
        <w:rPr>
          <w:sz w:val="24"/>
          <w:szCs w:val="24"/>
        </w:rPr>
      </w:pPr>
      <w:r>
        <w:rPr>
          <w:rFonts w:hint="eastAsia"/>
          <w:sz w:val="24"/>
          <w:szCs w:val="24"/>
        </w:rPr>
        <w:t xml:space="preserve">　　　名張市民センター和室</w:t>
      </w:r>
      <w:r w:rsidR="00CF1431">
        <w:rPr>
          <w:rFonts w:hint="eastAsia"/>
          <w:sz w:val="24"/>
          <w:szCs w:val="24"/>
        </w:rPr>
        <w:t>を</w:t>
      </w:r>
      <w:r w:rsidR="00B04F91">
        <w:rPr>
          <w:rFonts w:hint="eastAsia"/>
          <w:sz w:val="24"/>
          <w:szCs w:val="24"/>
        </w:rPr>
        <w:t>コーヒー</w:t>
      </w:r>
      <w:r w:rsidR="00F5230D">
        <w:rPr>
          <w:rFonts w:hint="eastAsia"/>
          <w:sz w:val="24"/>
          <w:szCs w:val="24"/>
        </w:rPr>
        <w:t>やランチ</w:t>
      </w:r>
      <w:r w:rsidR="00CF1431">
        <w:rPr>
          <w:rFonts w:hint="eastAsia"/>
          <w:sz w:val="24"/>
          <w:szCs w:val="24"/>
        </w:rPr>
        <w:t>等の</w:t>
      </w:r>
      <w:r w:rsidR="00F5230D">
        <w:rPr>
          <w:rFonts w:hint="eastAsia"/>
          <w:sz w:val="24"/>
          <w:szCs w:val="24"/>
        </w:rPr>
        <w:t>提供を通して</w:t>
      </w:r>
      <w:r w:rsidR="00C95562">
        <w:rPr>
          <w:rFonts w:hint="eastAsia"/>
          <w:sz w:val="24"/>
          <w:szCs w:val="24"/>
        </w:rPr>
        <w:t>多くの人が集い、語らう場として活用していくため、そこで飲食物を提供</w:t>
      </w:r>
      <w:r w:rsidR="004B054F">
        <w:rPr>
          <w:rFonts w:hint="eastAsia"/>
          <w:sz w:val="24"/>
          <w:szCs w:val="24"/>
        </w:rPr>
        <w:t>できる</w:t>
      </w:r>
      <w:r w:rsidR="00C95562">
        <w:rPr>
          <w:rFonts w:hint="eastAsia"/>
          <w:sz w:val="24"/>
          <w:szCs w:val="24"/>
        </w:rPr>
        <w:t>事業者を募集します。</w:t>
      </w:r>
    </w:p>
    <w:p w:rsidR="00C95562" w:rsidRDefault="00C95562" w:rsidP="00963756">
      <w:pPr>
        <w:ind w:left="480" w:hangingChars="200" w:hanging="480"/>
        <w:rPr>
          <w:sz w:val="24"/>
          <w:szCs w:val="24"/>
        </w:rPr>
      </w:pPr>
    </w:p>
    <w:p w:rsidR="00275DB4" w:rsidRDefault="00275DB4" w:rsidP="00963756">
      <w:pPr>
        <w:ind w:left="480" w:hangingChars="200" w:hanging="480"/>
        <w:rPr>
          <w:sz w:val="24"/>
          <w:szCs w:val="24"/>
        </w:rPr>
      </w:pPr>
      <w:r>
        <w:rPr>
          <w:rFonts w:hint="eastAsia"/>
          <w:sz w:val="24"/>
          <w:szCs w:val="24"/>
        </w:rPr>
        <w:t>２．募集対象者</w:t>
      </w:r>
    </w:p>
    <w:p w:rsidR="00275DB4" w:rsidRDefault="00275DB4" w:rsidP="00963756">
      <w:pPr>
        <w:ind w:left="480" w:hangingChars="200" w:hanging="480"/>
        <w:rPr>
          <w:sz w:val="24"/>
          <w:szCs w:val="24"/>
        </w:rPr>
      </w:pPr>
      <w:r>
        <w:rPr>
          <w:rFonts w:hint="eastAsia"/>
          <w:sz w:val="24"/>
          <w:szCs w:val="24"/>
        </w:rPr>
        <w:t xml:space="preserve">　　</w:t>
      </w:r>
      <w:r w:rsidR="00CE7FE5">
        <w:rPr>
          <w:rFonts w:hint="eastAsia"/>
          <w:sz w:val="24"/>
          <w:szCs w:val="24"/>
        </w:rPr>
        <w:t>○</w:t>
      </w:r>
      <w:r>
        <w:rPr>
          <w:rFonts w:hint="eastAsia"/>
          <w:sz w:val="24"/>
          <w:szCs w:val="24"/>
        </w:rPr>
        <w:t xml:space="preserve">　本事業の募集対象者は、以下の要件をすべて満たす者であることが必要です。</w:t>
      </w:r>
    </w:p>
    <w:p w:rsidR="00275DB4" w:rsidRDefault="00275DB4" w:rsidP="00963756">
      <w:pPr>
        <w:ind w:left="480" w:hangingChars="200" w:hanging="480"/>
        <w:rPr>
          <w:sz w:val="24"/>
          <w:szCs w:val="24"/>
        </w:rPr>
      </w:pPr>
    </w:p>
    <w:p w:rsidR="00D3125B" w:rsidRDefault="00D3125B" w:rsidP="00963756">
      <w:pPr>
        <w:ind w:left="480" w:hangingChars="200" w:hanging="480"/>
        <w:rPr>
          <w:sz w:val="24"/>
          <w:szCs w:val="24"/>
        </w:rPr>
      </w:pPr>
      <w:r>
        <w:rPr>
          <w:rFonts w:hint="eastAsia"/>
          <w:sz w:val="24"/>
          <w:szCs w:val="24"/>
        </w:rPr>
        <w:t xml:space="preserve">　　①　平成３０年４月１日から創業開始できる者</w:t>
      </w:r>
      <w:r w:rsidR="002407A0">
        <w:rPr>
          <w:rFonts w:hint="eastAsia"/>
          <w:sz w:val="24"/>
          <w:szCs w:val="24"/>
        </w:rPr>
        <w:t>。</w:t>
      </w:r>
    </w:p>
    <w:p w:rsidR="00D3125B" w:rsidRDefault="00D3125B" w:rsidP="00963756">
      <w:pPr>
        <w:ind w:left="480" w:hangingChars="200" w:hanging="480"/>
        <w:rPr>
          <w:sz w:val="24"/>
          <w:szCs w:val="24"/>
        </w:rPr>
      </w:pPr>
      <w:r>
        <w:rPr>
          <w:rFonts w:hint="eastAsia"/>
          <w:sz w:val="24"/>
          <w:szCs w:val="24"/>
        </w:rPr>
        <w:t xml:space="preserve">　　②　訴訟や法令順守上の問題を抱えている者でないこと。</w:t>
      </w:r>
    </w:p>
    <w:p w:rsidR="00D3125B" w:rsidRDefault="00D3125B" w:rsidP="00A569EF">
      <w:pPr>
        <w:ind w:left="720" w:hangingChars="300" w:hanging="720"/>
        <w:rPr>
          <w:sz w:val="24"/>
          <w:szCs w:val="24"/>
        </w:rPr>
      </w:pPr>
      <w:r>
        <w:rPr>
          <w:rFonts w:hint="eastAsia"/>
          <w:sz w:val="24"/>
          <w:szCs w:val="24"/>
        </w:rPr>
        <w:t xml:space="preserve">　　③　応募者又は法人の役員が、暴力団等の反社会勢力でないこと、また、反社会勢力との関係を有しないこと。また、反社会的</w:t>
      </w:r>
      <w:r w:rsidR="00A569EF">
        <w:rPr>
          <w:rFonts w:hint="eastAsia"/>
          <w:sz w:val="24"/>
          <w:szCs w:val="24"/>
        </w:rPr>
        <w:t>勢力から出資等の資金提供を受ける場合も対象外とします。</w:t>
      </w:r>
    </w:p>
    <w:p w:rsidR="00A569EF" w:rsidRDefault="00A569EF" w:rsidP="00963756">
      <w:pPr>
        <w:ind w:left="480" w:hangingChars="200" w:hanging="480"/>
        <w:rPr>
          <w:sz w:val="24"/>
          <w:szCs w:val="24"/>
        </w:rPr>
      </w:pPr>
      <w:r>
        <w:rPr>
          <w:rFonts w:hint="eastAsia"/>
          <w:sz w:val="24"/>
          <w:szCs w:val="24"/>
        </w:rPr>
        <w:t xml:space="preserve">　　④　</w:t>
      </w:r>
      <w:r w:rsidR="002407A0">
        <w:rPr>
          <w:rFonts w:hint="eastAsia"/>
          <w:sz w:val="24"/>
          <w:szCs w:val="24"/>
        </w:rPr>
        <w:t>事業開始後、名張市に居住（住民票取得も含む）し、事業することができる者。</w:t>
      </w:r>
    </w:p>
    <w:p w:rsidR="002407A0" w:rsidRDefault="002407A0" w:rsidP="00963756">
      <w:pPr>
        <w:ind w:left="480" w:hangingChars="200" w:hanging="480"/>
        <w:rPr>
          <w:sz w:val="24"/>
          <w:szCs w:val="24"/>
        </w:rPr>
      </w:pPr>
      <w:r>
        <w:rPr>
          <w:rFonts w:hint="eastAsia"/>
          <w:sz w:val="24"/>
          <w:szCs w:val="24"/>
        </w:rPr>
        <w:t xml:space="preserve">　　⑤　居住地において住民税等の税滞納のない者。</w:t>
      </w:r>
    </w:p>
    <w:p w:rsidR="002407A0" w:rsidRDefault="002407A0" w:rsidP="00963756">
      <w:pPr>
        <w:ind w:left="480" w:hangingChars="200" w:hanging="480"/>
        <w:rPr>
          <w:sz w:val="24"/>
          <w:szCs w:val="24"/>
        </w:rPr>
      </w:pPr>
    </w:p>
    <w:p w:rsidR="002407A0" w:rsidRDefault="002407A0" w:rsidP="00963756">
      <w:pPr>
        <w:ind w:left="480" w:hangingChars="200" w:hanging="480"/>
        <w:rPr>
          <w:sz w:val="24"/>
          <w:szCs w:val="24"/>
        </w:rPr>
      </w:pPr>
      <w:r>
        <w:rPr>
          <w:rFonts w:hint="eastAsia"/>
          <w:sz w:val="24"/>
          <w:szCs w:val="24"/>
        </w:rPr>
        <w:t>３．募集要件</w:t>
      </w:r>
    </w:p>
    <w:p w:rsidR="002407A0" w:rsidRDefault="00CE7FE5" w:rsidP="00963756">
      <w:pPr>
        <w:ind w:left="480" w:hangingChars="200" w:hanging="480"/>
        <w:rPr>
          <w:sz w:val="24"/>
          <w:szCs w:val="24"/>
        </w:rPr>
      </w:pPr>
      <w:r>
        <w:rPr>
          <w:rFonts w:hint="eastAsia"/>
          <w:sz w:val="24"/>
          <w:szCs w:val="24"/>
        </w:rPr>
        <w:t xml:space="preserve">　　○　</w:t>
      </w:r>
      <w:r w:rsidR="002407A0">
        <w:rPr>
          <w:rFonts w:hint="eastAsia"/>
          <w:sz w:val="24"/>
          <w:szCs w:val="24"/>
        </w:rPr>
        <w:t>募集について以下の要件をすべて満たすことが必要です。</w:t>
      </w:r>
    </w:p>
    <w:p w:rsidR="002407A0" w:rsidRDefault="002407A0" w:rsidP="00963756">
      <w:pPr>
        <w:ind w:left="480" w:hangingChars="200" w:hanging="480"/>
        <w:rPr>
          <w:sz w:val="24"/>
          <w:szCs w:val="24"/>
        </w:rPr>
      </w:pPr>
    </w:p>
    <w:p w:rsidR="002407A0" w:rsidRDefault="002407A0" w:rsidP="00963756">
      <w:pPr>
        <w:ind w:left="480" w:hangingChars="200" w:hanging="480"/>
        <w:rPr>
          <w:sz w:val="24"/>
          <w:szCs w:val="24"/>
        </w:rPr>
      </w:pPr>
      <w:r>
        <w:rPr>
          <w:rFonts w:hint="eastAsia"/>
          <w:sz w:val="24"/>
          <w:szCs w:val="24"/>
        </w:rPr>
        <w:t xml:space="preserve">　　①　画一的な事業（チェーン店等）で、独自性を反映できない事業でないこと。</w:t>
      </w:r>
    </w:p>
    <w:p w:rsidR="002407A0" w:rsidRDefault="002407A0" w:rsidP="00963756">
      <w:pPr>
        <w:ind w:left="480" w:hangingChars="200" w:hanging="480"/>
        <w:rPr>
          <w:sz w:val="24"/>
          <w:szCs w:val="24"/>
        </w:rPr>
      </w:pPr>
      <w:r>
        <w:rPr>
          <w:rFonts w:hint="eastAsia"/>
          <w:sz w:val="24"/>
          <w:szCs w:val="24"/>
        </w:rPr>
        <w:t xml:space="preserve">　　②　本社がある事業の支店等（他市でビジネスが確立している事業）でないこと。</w:t>
      </w:r>
    </w:p>
    <w:p w:rsidR="002407A0" w:rsidRDefault="002407A0" w:rsidP="00963756">
      <w:pPr>
        <w:ind w:left="480" w:hangingChars="200" w:hanging="480"/>
        <w:rPr>
          <w:sz w:val="24"/>
          <w:szCs w:val="24"/>
        </w:rPr>
      </w:pPr>
      <w:r>
        <w:rPr>
          <w:rFonts w:hint="eastAsia"/>
          <w:sz w:val="24"/>
          <w:szCs w:val="24"/>
        </w:rPr>
        <w:t xml:space="preserve">　　③　利益を主としていない事業や宗教</w:t>
      </w:r>
      <w:r w:rsidR="00085DB3">
        <w:rPr>
          <w:rFonts w:hint="eastAsia"/>
          <w:sz w:val="24"/>
          <w:szCs w:val="24"/>
        </w:rPr>
        <w:t>・政治・文化団体等の業種でないこと。</w:t>
      </w:r>
    </w:p>
    <w:p w:rsidR="00085DB3" w:rsidRDefault="00085DB3" w:rsidP="00963756">
      <w:pPr>
        <w:ind w:left="480" w:hangingChars="200" w:hanging="480"/>
        <w:rPr>
          <w:sz w:val="24"/>
          <w:szCs w:val="24"/>
        </w:rPr>
      </w:pPr>
      <w:r>
        <w:rPr>
          <w:rFonts w:hint="eastAsia"/>
          <w:sz w:val="24"/>
          <w:szCs w:val="24"/>
        </w:rPr>
        <w:t xml:space="preserve">　　④　応募者本人が考えたビジネスアイデアであること。</w:t>
      </w:r>
    </w:p>
    <w:p w:rsidR="00085DB3" w:rsidRDefault="00085DB3" w:rsidP="00963756">
      <w:pPr>
        <w:ind w:left="480" w:hangingChars="200" w:hanging="480"/>
        <w:rPr>
          <w:sz w:val="24"/>
          <w:szCs w:val="24"/>
        </w:rPr>
      </w:pPr>
      <w:r>
        <w:rPr>
          <w:rFonts w:hint="eastAsia"/>
          <w:sz w:val="24"/>
          <w:szCs w:val="24"/>
        </w:rPr>
        <w:t xml:space="preserve">　　⑤　公序良俗に問題のない事業であること。</w:t>
      </w:r>
    </w:p>
    <w:p w:rsidR="00085DB3" w:rsidRDefault="00085DB3" w:rsidP="00963756">
      <w:pPr>
        <w:ind w:left="480" w:hangingChars="200" w:hanging="480"/>
        <w:rPr>
          <w:sz w:val="24"/>
          <w:szCs w:val="24"/>
        </w:rPr>
      </w:pPr>
      <w:r>
        <w:rPr>
          <w:rFonts w:hint="eastAsia"/>
          <w:sz w:val="24"/>
          <w:szCs w:val="24"/>
        </w:rPr>
        <w:t xml:space="preserve">　　⑥　公的な資金</w:t>
      </w:r>
      <w:r w:rsidR="00EC50DA">
        <w:rPr>
          <w:rFonts w:hint="eastAsia"/>
          <w:sz w:val="24"/>
          <w:szCs w:val="24"/>
        </w:rPr>
        <w:t>の使途として社会通念上、適切であると判断される事業であること。</w:t>
      </w:r>
    </w:p>
    <w:p w:rsidR="00EC50DA" w:rsidRDefault="00EC50DA" w:rsidP="00EC50DA">
      <w:pPr>
        <w:ind w:left="720" w:hangingChars="300" w:hanging="720"/>
        <w:rPr>
          <w:sz w:val="24"/>
          <w:szCs w:val="24"/>
        </w:rPr>
      </w:pPr>
      <w:r>
        <w:rPr>
          <w:rFonts w:hint="eastAsia"/>
          <w:sz w:val="24"/>
          <w:szCs w:val="24"/>
        </w:rPr>
        <w:t xml:space="preserve">　　⑦　事業開始前後において名張市や各種メディアからの取材依頼やメディアへの出演依頼があった場合に誠実に対応できる者であること。</w:t>
      </w:r>
    </w:p>
    <w:p w:rsidR="00EC50DA" w:rsidRDefault="00EC50DA" w:rsidP="00EC50DA">
      <w:pPr>
        <w:ind w:left="720" w:hangingChars="300" w:hanging="720"/>
        <w:rPr>
          <w:sz w:val="24"/>
          <w:szCs w:val="24"/>
        </w:rPr>
      </w:pPr>
      <w:r>
        <w:rPr>
          <w:rFonts w:hint="eastAsia"/>
          <w:sz w:val="24"/>
          <w:szCs w:val="24"/>
        </w:rPr>
        <w:t xml:space="preserve">　　⑧　事業開始において金融機関から融資を受ける際に、融資が十分見込める事業（採算の取れる）であること。</w:t>
      </w:r>
    </w:p>
    <w:p w:rsidR="00EC50DA" w:rsidRDefault="00EC50DA" w:rsidP="00EC50DA">
      <w:pPr>
        <w:ind w:left="720" w:hangingChars="300" w:hanging="720"/>
        <w:rPr>
          <w:sz w:val="24"/>
          <w:szCs w:val="24"/>
        </w:rPr>
      </w:pPr>
    </w:p>
    <w:p w:rsidR="00EC50DA" w:rsidRDefault="00EC50DA" w:rsidP="00EC50DA">
      <w:pPr>
        <w:ind w:left="720" w:hangingChars="300" w:hanging="720"/>
        <w:rPr>
          <w:sz w:val="24"/>
          <w:szCs w:val="24"/>
        </w:rPr>
      </w:pPr>
      <w:r>
        <w:rPr>
          <w:rFonts w:hint="eastAsia"/>
          <w:sz w:val="24"/>
          <w:szCs w:val="24"/>
        </w:rPr>
        <w:t>４．事業</w:t>
      </w:r>
      <w:r w:rsidR="00795AC7">
        <w:rPr>
          <w:rFonts w:hint="eastAsia"/>
          <w:sz w:val="24"/>
          <w:szCs w:val="24"/>
        </w:rPr>
        <w:t>をおこなう施設について</w:t>
      </w:r>
    </w:p>
    <w:p w:rsidR="00795AC7" w:rsidRDefault="00795AC7" w:rsidP="00EC50DA">
      <w:pPr>
        <w:ind w:left="720" w:hangingChars="300" w:hanging="720"/>
        <w:rPr>
          <w:sz w:val="24"/>
          <w:szCs w:val="24"/>
        </w:rPr>
      </w:pPr>
    </w:p>
    <w:p w:rsidR="00795AC7" w:rsidRDefault="00795AC7" w:rsidP="00CE7FE5">
      <w:pPr>
        <w:ind w:left="720" w:hangingChars="300" w:hanging="720"/>
        <w:rPr>
          <w:sz w:val="24"/>
          <w:szCs w:val="24"/>
        </w:rPr>
      </w:pPr>
      <w:r>
        <w:rPr>
          <w:rFonts w:hint="eastAsia"/>
          <w:sz w:val="24"/>
          <w:szCs w:val="24"/>
        </w:rPr>
        <w:t xml:space="preserve">　　</w:t>
      </w:r>
      <w:r w:rsidR="00CE7FE5">
        <w:rPr>
          <w:rFonts w:hint="eastAsia"/>
          <w:sz w:val="24"/>
          <w:szCs w:val="24"/>
        </w:rPr>
        <w:t xml:space="preserve">○　</w:t>
      </w:r>
      <w:r>
        <w:rPr>
          <w:rFonts w:hint="eastAsia"/>
          <w:sz w:val="24"/>
          <w:szCs w:val="24"/>
        </w:rPr>
        <w:t>事業を行う施設は、名張市民センターの和室</w:t>
      </w:r>
      <w:r w:rsidR="00CE7FE5">
        <w:rPr>
          <w:rFonts w:hint="eastAsia"/>
          <w:sz w:val="24"/>
          <w:szCs w:val="24"/>
        </w:rPr>
        <w:t>のうち、約５０．１㎡です。</w:t>
      </w:r>
    </w:p>
    <w:p w:rsidR="00CE7FE5" w:rsidRDefault="00CE7FE5" w:rsidP="00CE7FE5">
      <w:pPr>
        <w:ind w:leftChars="300" w:left="630"/>
        <w:rPr>
          <w:sz w:val="24"/>
          <w:szCs w:val="24"/>
        </w:rPr>
      </w:pPr>
      <w:r>
        <w:rPr>
          <w:rFonts w:hint="eastAsia"/>
          <w:sz w:val="24"/>
          <w:szCs w:val="24"/>
        </w:rPr>
        <w:t>（　厨房１０．１㎡、食堂２１．６㎡、供用部分１８．４㎡（廊下））</w:t>
      </w:r>
    </w:p>
    <w:p w:rsidR="00B57412" w:rsidRDefault="00B57412" w:rsidP="00CE7FE5">
      <w:pPr>
        <w:ind w:leftChars="300" w:left="630"/>
        <w:rPr>
          <w:sz w:val="24"/>
          <w:szCs w:val="24"/>
        </w:rPr>
      </w:pPr>
      <w:r>
        <w:rPr>
          <w:rFonts w:hint="eastAsia"/>
          <w:sz w:val="24"/>
          <w:szCs w:val="24"/>
        </w:rPr>
        <w:t>・収容人員は</w:t>
      </w:r>
      <w:r w:rsidR="00063F0D">
        <w:rPr>
          <w:rFonts w:hint="eastAsia"/>
          <w:sz w:val="24"/>
          <w:szCs w:val="24"/>
        </w:rPr>
        <w:t>最大２４名（予定）。</w:t>
      </w:r>
    </w:p>
    <w:p w:rsidR="00063F0D" w:rsidRDefault="00063F0D" w:rsidP="00CE7FE5">
      <w:pPr>
        <w:ind w:leftChars="300" w:left="630"/>
        <w:rPr>
          <w:sz w:val="24"/>
          <w:szCs w:val="24"/>
        </w:rPr>
      </w:pPr>
    </w:p>
    <w:p w:rsidR="00DF176F" w:rsidRDefault="00DF176F" w:rsidP="00CE7FE5">
      <w:pPr>
        <w:ind w:leftChars="300" w:left="630"/>
        <w:rPr>
          <w:sz w:val="24"/>
          <w:szCs w:val="24"/>
        </w:rPr>
      </w:pPr>
    </w:p>
    <w:p w:rsidR="00CE7FE5" w:rsidRDefault="00CE7FE5" w:rsidP="00CE7FE5">
      <w:pPr>
        <w:rPr>
          <w:sz w:val="24"/>
          <w:szCs w:val="24"/>
        </w:rPr>
      </w:pPr>
      <w:r>
        <w:rPr>
          <w:rFonts w:hint="eastAsia"/>
          <w:sz w:val="24"/>
          <w:szCs w:val="24"/>
        </w:rPr>
        <w:lastRenderedPageBreak/>
        <w:t>５．店舗の工事について</w:t>
      </w:r>
    </w:p>
    <w:p w:rsidR="00CE7FE5" w:rsidRDefault="00CE7FE5" w:rsidP="00CE7FE5">
      <w:pPr>
        <w:rPr>
          <w:sz w:val="24"/>
          <w:szCs w:val="24"/>
        </w:rPr>
      </w:pPr>
    </w:p>
    <w:p w:rsidR="00CE7FE5" w:rsidRPr="00CE7FE5" w:rsidRDefault="00CE7FE5" w:rsidP="00CE7FE5">
      <w:pPr>
        <w:ind w:left="720" w:hangingChars="300" w:hanging="720"/>
        <w:rPr>
          <w:sz w:val="24"/>
          <w:szCs w:val="24"/>
        </w:rPr>
      </w:pPr>
      <w:r>
        <w:rPr>
          <w:rFonts w:hint="eastAsia"/>
          <w:sz w:val="24"/>
          <w:szCs w:val="24"/>
        </w:rPr>
        <w:t xml:space="preserve">　　○　店舗内の厨房の工事、食堂の内装については予算の範囲内で事業主の要望を聞き行います。これに係る事業主の費用負担はありません。</w:t>
      </w:r>
    </w:p>
    <w:p w:rsidR="00EC50DA" w:rsidRDefault="00EC50DA" w:rsidP="00EC50DA">
      <w:pPr>
        <w:ind w:left="720" w:hangingChars="300" w:hanging="720"/>
        <w:rPr>
          <w:sz w:val="24"/>
          <w:szCs w:val="24"/>
        </w:rPr>
      </w:pPr>
    </w:p>
    <w:p w:rsidR="00CE7FE5" w:rsidRDefault="00CE7FE5" w:rsidP="00EC50DA">
      <w:pPr>
        <w:ind w:left="720" w:hangingChars="300" w:hanging="720"/>
        <w:rPr>
          <w:sz w:val="24"/>
          <w:szCs w:val="24"/>
        </w:rPr>
      </w:pPr>
      <w:r>
        <w:rPr>
          <w:rFonts w:hint="eastAsia"/>
          <w:sz w:val="24"/>
          <w:szCs w:val="24"/>
        </w:rPr>
        <w:t>６．開業に伴う支援</w:t>
      </w:r>
    </w:p>
    <w:p w:rsidR="00CE7FE5" w:rsidRDefault="00CE7FE5" w:rsidP="00EC50DA">
      <w:pPr>
        <w:ind w:left="720" w:hangingChars="300" w:hanging="720"/>
        <w:rPr>
          <w:sz w:val="24"/>
          <w:szCs w:val="24"/>
        </w:rPr>
      </w:pPr>
    </w:p>
    <w:p w:rsidR="00CE7FE5" w:rsidRDefault="00CE7FE5" w:rsidP="00EC50DA">
      <w:pPr>
        <w:ind w:left="720" w:hangingChars="300" w:hanging="720"/>
        <w:rPr>
          <w:sz w:val="24"/>
          <w:szCs w:val="24"/>
        </w:rPr>
      </w:pPr>
      <w:r>
        <w:rPr>
          <w:rFonts w:hint="eastAsia"/>
          <w:sz w:val="24"/>
          <w:szCs w:val="24"/>
        </w:rPr>
        <w:t xml:space="preserve">　　○　開業に伴い、２００万円を限度に支援します。</w:t>
      </w:r>
    </w:p>
    <w:p w:rsidR="00CE7FE5" w:rsidRDefault="00CE7FE5" w:rsidP="00EC50DA">
      <w:pPr>
        <w:ind w:left="720" w:hangingChars="300" w:hanging="720"/>
        <w:rPr>
          <w:sz w:val="24"/>
          <w:szCs w:val="24"/>
        </w:rPr>
      </w:pPr>
    </w:p>
    <w:p w:rsidR="00CE7FE5" w:rsidRDefault="00CE7FE5" w:rsidP="00EC50DA">
      <w:pPr>
        <w:ind w:left="720" w:hangingChars="300" w:hanging="720"/>
        <w:rPr>
          <w:sz w:val="24"/>
          <w:szCs w:val="24"/>
        </w:rPr>
      </w:pPr>
      <w:r>
        <w:rPr>
          <w:rFonts w:hint="eastAsia"/>
          <w:sz w:val="24"/>
          <w:szCs w:val="24"/>
        </w:rPr>
        <w:t>７．使用料</w:t>
      </w:r>
    </w:p>
    <w:p w:rsidR="00CE7FE5" w:rsidRDefault="00CE7FE5" w:rsidP="00EC50DA">
      <w:pPr>
        <w:ind w:left="720" w:hangingChars="300" w:hanging="720"/>
        <w:rPr>
          <w:sz w:val="24"/>
          <w:szCs w:val="24"/>
        </w:rPr>
      </w:pPr>
    </w:p>
    <w:p w:rsidR="00CE7FE5" w:rsidRDefault="00CE7FE5" w:rsidP="00EC50DA">
      <w:pPr>
        <w:ind w:left="720" w:hangingChars="300" w:hanging="720"/>
        <w:rPr>
          <w:sz w:val="24"/>
          <w:szCs w:val="24"/>
        </w:rPr>
      </w:pPr>
      <w:r>
        <w:rPr>
          <w:rFonts w:hint="eastAsia"/>
          <w:sz w:val="24"/>
          <w:szCs w:val="24"/>
        </w:rPr>
        <w:t xml:space="preserve">　　○　</w:t>
      </w:r>
      <w:r w:rsidR="00CF1431">
        <w:rPr>
          <w:rFonts w:hint="eastAsia"/>
          <w:sz w:val="24"/>
          <w:szCs w:val="24"/>
        </w:rPr>
        <w:t>利用する厨房及び食堂部分についての使用料は、名張市市民センター条例に基づき徴収します。</w:t>
      </w:r>
    </w:p>
    <w:p w:rsidR="00EC50DA" w:rsidRDefault="00EC50DA" w:rsidP="00EC50DA">
      <w:pPr>
        <w:ind w:left="720" w:hangingChars="300" w:hanging="720"/>
        <w:rPr>
          <w:sz w:val="24"/>
          <w:szCs w:val="24"/>
        </w:rPr>
      </w:pPr>
      <w:r>
        <w:rPr>
          <w:rFonts w:hint="eastAsia"/>
          <w:sz w:val="24"/>
          <w:szCs w:val="24"/>
        </w:rPr>
        <w:t xml:space="preserve">　</w:t>
      </w:r>
    </w:p>
    <w:p w:rsidR="002407A0" w:rsidRDefault="007E319D" w:rsidP="00963756">
      <w:pPr>
        <w:ind w:left="480" w:hangingChars="200" w:hanging="480"/>
        <w:rPr>
          <w:sz w:val="24"/>
          <w:szCs w:val="24"/>
        </w:rPr>
      </w:pPr>
      <w:r>
        <w:rPr>
          <w:rFonts w:hint="eastAsia"/>
          <w:sz w:val="24"/>
          <w:szCs w:val="24"/>
        </w:rPr>
        <w:t>８．問い合わせ先</w:t>
      </w:r>
    </w:p>
    <w:p w:rsidR="007E319D" w:rsidRDefault="007E319D" w:rsidP="00963756">
      <w:pPr>
        <w:ind w:left="480" w:hangingChars="200" w:hanging="480"/>
        <w:rPr>
          <w:sz w:val="24"/>
          <w:szCs w:val="24"/>
        </w:rPr>
      </w:pPr>
      <w:r>
        <w:rPr>
          <w:rFonts w:hint="eastAsia"/>
          <w:sz w:val="24"/>
          <w:szCs w:val="24"/>
        </w:rPr>
        <w:t xml:space="preserve">　　名張地区まちづくり推進協議会（名張市民センター内）　℡</w:t>
      </w:r>
      <w:r>
        <w:rPr>
          <w:rFonts w:hint="eastAsia"/>
          <w:sz w:val="24"/>
          <w:szCs w:val="24"/>
        </w:rPr>
        <w:t>0595</w:t>
      </w:r>
      <w:r>
        <w:rPr>
          <w:rFonts w:hint="eastAsia"/>
          <w:sz w:val="24"/>
          <w:szCs w:val="24"/>
        </w:rPr>
        <w:t>‐</w:t>
      </w:r>
      <w:r>
        <w:rPr>
          <w:rFonts w:hint="eastAsia"/>
          <w:sz w:val="24"/>
          <w:szCs w:val="24"/>
        </w:rPr>
        <w:t>64</w:t>
      </w:r>
      <w:r>
        <w:rPr>
          <w:rFonts w:hint="eastAsia"/>
          <w:sz w:val="24"/>
          <w:szCs w:val="24"/>
        </w:rPr>
        <w:t>‐</w:t>
      </w:r>
      <w:r>
        <w:rPr>
          <w:rFonts w:hint="eastAsia"/>
          <w:sz w:val="24"/>
          <w:szCs w:val="24"/>
        </w:rPr>
        <w:t>2605</w:t>
      </w:r>
    </w:p>
    <w:p w:rsidR="007E319D" w:rsidRPr="00275DB4" w:rsidRDefault="007E319D" w:rsidP="00963756">
      <w:pPr>
        <w:ind w:left="480" w:hangingChars="200" w:hanging="480"/>
        <w:rPr>
          <w:rFonts w:hint="eastAsia"/>
          <w:sz w:val="24"/>
          <w:szCs w:val="24"/>
        </w:rPr>
      </w:pPr>
      <w:bookmarkStart w:id="0" w:name="_GoBack"/>
      <w:bookmarkEnd w:id="0"/>
    </w:p>
    <w:sectPr w:rsidR="007E319D" w:rsidRPr="00275DB4" w:rsidSect="00EE617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7B"/>
    <w:rsid w:val="00002D87"/>
    <w:rsid w:val="00005B5A"/>
    <w:rsid w:val="000062DB"/>
    <w:rsid w:val="00010C6B"/>
    <w:rsid w:val="00012464"/>
    <w:rsid w:val="00017160"/>
    <w:rsid w:val="00022DE7"/>
    <w:rsid w:val="000242C2"/>
    <w:rsid w:val="00027BA9"/>
    <w:rsid w:val="00034350"/>
    <w:rsid w:val="00034533"/>
    <w:rsid w:val="00035B79"/>
    <w:rsid w:val="000362BB"/>
    <w:rsid w:val="000413A6"/>
    <w:rsid w:val="0004628A"/>
    <w:rsid w:val="000506C7"/>
    <w:rsid w:val="00056062"/>
    <w:rsid w:val="00061BA7"/>
    <w:rsid w:val="000620B1"/>
    <w:rsid w:val="00062C4B"/>
    <w:rsid w:val="00063F0D"/>
    <w:rsid w:val="00064CB1"/>
    <w:rsid w:val="00066452"/>
    <w:rsid w:val="000668DE"/>
    <w:rsid w:val="00066BD7"/>
    <w:rsid w:val="00066CBC"/>
    <w:rsid w:val="00067798"/>
    <w:rsid w:val="00074073"/>
    <w:rsid w:val="00076705"/>
    <w:rsid w:val="00077E94"/>
    <w:rsid w:val="00085DB3"/>
    <w:rsid w:val="000915BC"/>
    <w:rsid w:val="00092BF4"/>
    <w:rsid w:val="0009321F"/>
    <w:rsid w:val="000A0809"/>
    <w:rsid w:val="000A586F"/>
    <w:rsid w:val="000A7D75"/>
    <w:rsid w:val="000B05B5"/>
    <w:rsid w:val="000B281A"/>
    <w:rsid w:val="000B3589"/>
    <w:rsid w:val="000B4E37"/>
    <w:rsid w:val="000B4F9A"/>
    <w:rsid w:val="000B6A3C"/>
    <w:rsid w:val="000C3431"/>
    <w:rsid w:val="000C5BC5"/>
    <w:rsid w:val="000C6418"/>
    <w:rsid w:val="000C7B19"/>
    <w:rsid w:val="000D4FBE"/>
    <w:rsid w:val="000D5743"/>
    <w:rsid w:val="000E512A"/>
    <w:rsid w:val="000E5CF0"/>
    <w:rsid w:val="000F1997"/>
    <w:rsid w:val="001008F7"/>
    <w:rsid w:val="00103F35"/>
    <w:rsid w:val="001047F1"/>
    <w:rsid w:val="001077FD"/>
    <w:rsid w:val="0011231A"/>
    <w:rsid w:val="00112DC8"/>
    <w:rsid w:val="001140F8"/>
    <w:rsid w:val="00116D5E"/>
    <w:rsid w:val="00117E38"/>
    <w:rsid w:val="00121E52"/>
    <w:rsid w:val="00124868"/>
    <w:rsid w:val="001270BC"/>
    <w:rsid w:val="00127DAF"/>
    <w:rsid w:val="00136257"/>
    <w:rsid w:val="001376C7"/>
    <w:rsid w:val="00146B6B"/>
    <w:rsid w:val="001558CC"/>
    <w:rsid w:val="001637CD"/>
    <w:rsid w:val="00165B6D"/>
    <w:rsid w:val="001664C1"/>
    <w:rsid w:val="001665BB"/>
    <w:rsid w:val="001666EB"/>
    <w:rsid w:val="00167FDF"/>
    <w:rsid w:val="00170110"/>
    <w:rsid w:val="00170444"/>
    <w:rsid w:val="00171195"/>
    <w:rsid w:val="0017241C"/>
    <w:rsid w:val="00173E71"/>
    <w:rsid w:val="001755E6"/>
    <w:rsid w:val="00181ACE"/>
    <w:rsid w:val="00191B28"/>
    <w:rsid w:val="00191F9E"/>
    <w:rsid w:val="00192078"/>
    <w:rsid w:val="001942F8"/>
    <w:rsid w:val="001957AA"/>
    <w:rsid w:val="001A38A2"/>
    <w:rsid w:val="001A6584"/>
    <w:rsid w:val="001B02F0"/>
    <w:rsid w:val="001D4959"/>
    <w:rsid w:val="001E252B"/>
    <w:rsid w:val="001F203B"/>
    <w:rsid w:val="001F4057"/>
    <w:rsid w:val="00200527"/>
    <w:rsid w:val="00205B1C"/>
    <w:rsid w:val="0020658B"/>
    <w:rsid w:val="00212AE2"/>
    <w:rsid w:val="002141D5"/>
    <w:rsid w:val="00230F58"/>
    <w:rsid w:val="00235839"/>
    <w:rsid w:val="00235DBC"/>
    <w:rsid w:val="0024048B"/>
    <w:rsid w:val="002407A0"/>
    <w:rsid w:val="002414FF"/>
    <w:rsid w:val="00243FB4"/>
    <w:rsid w:val="00245048"/>
    <w:rsid w:val="00252105"/>
    <w:rsid w:val="00252F88"/>
    <w:rsid w:val="002575C6"/>
    <w:rsid w:val="00260657"/>
    <w:rsid w:val="00260B3B"/>
    <w:rsid w:val="002615F3"/>
    <w:rsid w:val="00261EFF"/>
    <w:rsid w:val="00263B86"/>
    <w:rsid w:val="00266753"/>
    <w:rsid w:val="00270095"/>
    <w:rsid w:val="00270DA3"/>
    <w:rsid w:val="0027122F"/>
    <w:rsid w:val="00275DB4"/>
    <w:rsid w:val="00281272"/>
    <w:rsid w:val="0028290F"/>
    <w:rsid w:val="002905CA"/>
    <w:rsid w:val="00295A10"/>
    <w:rsid w:val="002A1DA3"/>
    <w:rsid w:val="002A2A79"/>
    <w:rsid w:val="002B0E72"/>
    <w:rsid w:val="002B14DD"/>
    <w:rsid w:val="002B47E1"/>
    <w:rsid w:val="002C1F7E"/>
    <w:rsid w:val="002C480B"/>
    <w:rsid w:val="00300366"/>
    <w:rsid w:val="00301AA2"/>
    <w:rsid w:val="003041E4"/>
    <w:rsid w:val="003079EA"/>
    <w:rsid w:val="0031086B"/>
    <w:rsid w:val="00314955"/>
    <w:rsid w:val="003243DB"/>
    <w:rsid w:val="00324532"/>
    <w:rsid w:val="00330782"/>
    <w:rsid w:val="003369DA"/>
    <w:rsid w:val="003379C7"/>
    <w:rsid w:val="00340DE4"/>
    <w:rsid w:val="00345374"/>
    <w:rsid w:val="00351138"/>
    <w:rsid w:val="0035553A"/>
    <w:rsid w:val="0035559B"/>
    <w:rsid w:val="003751BA"/>
    <w:rsid w:val="00375E52"/>
    <w:rsid w:val="00381E9C"/>
    <w:rsid w:val="003852A9"/>
    <w:rsid w:val="00386007"/>
    <w:rsid w:val="00387DAE"/>
    <w:rsid w:val="0039061F"/>
    <w:rsid w:val="00392C46"/>
    <w:rsid w:val="003936BE"/>
    <w:rsid w:val="003A5C73"/>
    <w:rsid w:val="003B5794"/>
    <w:rsid w:val="003C4179"/>
    <w:rsid w:val="003D5A19"/>
    <w:rsid w:val="003D66F3"/>
    <w:rsid w:val="003D796A"/>
    <w:rsid w:val="003E075C"/>
    <w:rsid w:val="003E3F0B"/>
    <w:rsid w:val="003E4253"/>
    <w:rsid w:val="003F4828"/>
    <w:rsid w:val="00404FD1"/>
    <w:rsid w:val="00405163"/>
    <w:rsid w:val="00410402"/>
    <w:rsid w:val="004129DE"/>
    <w:rsid w:val="00423906"/>
    <w:rsid w:val="00426CBC"/>
    <w:rsid w:val="00432BEC"/>
    <w:rsid w:val="0044023E"/>
    <w:rsid w:val="00444C47"/>
    <w:rsid w:val="004464F2"/>
    <w:rsid w:val="00447904"/>
    <w:rsid w:val="00451F37"/>
    <w:rsid w:val="0045205C"/>
    <w:rsid w:val="0045455A"/>
    <w:rsid w:val="00455CB6"/>
    <w:rsid w:val="00463BF8"/>
    <w:rsid w:val="00464D21"/>
    <w:rsid w:val="00465FDA"/>
    <w:rsid w:val="00470F99"/>
    <w:rsid w:val="00471766"/>
    <w:rsid w:val="00471B18"/>
    <w:rsid w:val="00472674"/>
    <w:rsid w:val="00472D78"/>
    <w:rsid w:val="00473ED7"/>
    <w:rsid w:val="0047562A"/>
    <w:rsid w:val="0047692A"/>
    <w:rsid w:val="00477B52"/>
    <w:rsid w:val="00484C33"/>
    <w:rsid w:val="004874FD"/>
    <w:rsid w:val="004917ED"/>
    <w:rsid w:val="004929F1"/>
    <w:rsid w:val="004956FA"/>
    <w:rsid w:val="004A16A4"/>
    <w:rsid w:val="004B054F"/>
    <w:rsid w:val="004B14EC"/>
    <w:rsid w:val="004B3A83"/>
    <w:rsid w:val="004B42AF"/>
    <w:rsid w:val="004B55A0"/>
    <w:rsid w:val="004B654E"/>
    <w:rsid w:val="004C1949"/>
    <w:rsid w:val="004C1E83"/>
    <w:rsid w:val="004C334B"/>
    <w:rsid w:val="004E3D14"/>
    <w:rsid w:val="004E4227"/>
    <w:rsid w:val="004E60AE"/>
    <w:rsid w:val="004F2EA2"/>
    <w:rsid w:val="004F77B6"/>
    <w:rsid w:val="00500827"/>
    <w:rsid w:val="00501FEE"/>
    <w:rsid w:val="005038B6"/>
    <w:rsid w:val="00506077"/>
    <w:rsid w:val="00506845"/>
    <w:rsid w:val="00511477"/>
    <w:rsid w:val="00520663"/>
    <w:rsid w:val="005245CC"/>
    <w:rsid w:val="005249F5"/>
    <w:rsid w:val="00526D8C"/>
    <w:rsid w:val="00527F43"/>
    <w:rsid w:val="005347A9"/>
    <w:rsid w:val="00536FF2"/>
    <w:rsid w:val="0054338F"/>
    <w:rsid w:val="005516CF"/>
    <w:rsid w:val="005529B6"/>
    <w:rsid w:val="0055424A"/>
    <w:rsid w:val="00557276"/>
    <w:rsid w:val="0056079F"/>
    <w:rsid w:val="00561FC8"/>
    <w:rsid w:val="005636EC"/>
    <w:rsid w:val="005669D6"/>
    <w:rsid w:val="00570015"/>
    <w:rsid w:val="00574F42"/>
    <w:rsid w:val="0058122C"/>
    <w:rsid w:val="005812ED"/>
    <w:rsid w:val="00583187"/>
    <w:rsid w:val="00584CEA"/>
    <w:rsid w:val="005902D1"/>
    <w:rsid w:val="0059053C"/>
    <w:rsid w:val="00590F80"/>
    <w:rsid w:val="00591B16"/>
    <w:rsid w:val="005B4D7D"/>
    <w:rsid w:val="005C1AB7"/>
    <w:rsid w:val="005C202C"/>
    <w:rsid w:val="005D0E53"/>
    <w:rsid w:val="005D6B04"/>
    <w:rsid w:val="005E29E4"/>
    <w:rsid w:val="005F1AD0"/>
    <w:rsid w:val="005F7451"/>
    <w:rsid w:val="0060097C"/>
    <w:rsid w:val="006065C6"/>
    <w:rsid w:val="00610003"/>
    <w:rsid w:val="00611D9B"/>
    <w:rsid w:val="00613362"/>
    <w:rsid w:val="00614BCE"/>
    <w:rsid w:val="00615C8F"/>
    <w:rsid w:val="006277A2"/>
    <w:rsid w:val="006332C4"/>
    <w:rsid w:val="00640EB2"/>
    <w:rsid w:val="00642387"/>
    <w:rsid w:val="00651154"/>
    <w:rsid w:val="00652C26"/>
    <w:rsid w:val="00653252"/>
    <w:rsid w:val="0066389A"/>
    <w:rsid w:val="0066515A"/>
    <w:rsid w:val="00665465"/>
    <w:rsid w:val="00666E45"/>
    <w:rsid w:val="00667018"/>
    <w:rsid w:val="00667D6F"/>
    <w:rsid w:val="00670901"/>
    <w:rsid w:val="00675388"/>
    <w:rsid w:val="00675DE9"/>
    <w:rsid w:val="006771C3"/>
    <w:rsid w:val="00686809"/>
    <w:rsid w:val="00687F22"/>
    <w:rsid w:val="00692597"/>
    <w:rsid w:val="006937FE"/>
    <w:rsid w:val="00694022"/>
    <w:rsid w:val="00695CBB"/>
    <w:rsid w:val="006A5599"/>
    <w:rsid w:val="006C1A41"/>
    <w:rsid w:val="006C254D"/>
    <w:rsid w:val="006D1A67"/>
    <w:rsid w:val="006D1C1C"/>
    <w:rsid w:val="006D61DC"/>
    <w:rsid w:val="006E1277"/>
    <w:rsid w:val="006E1CFE"/>
    <w:rsid w:val="006E21F9"/>
    <w:rsid w:val="006E2CD2"/>
    <w:rsid w:val="006E7237"/>
    <w:rsid w:val="006E7452"/>
    <w:rsid w:val="006F0990"/>
    <w:rsid w:val="006F3A5B"/>
    <w:rsid w:val="007020BF"/>
    <w:rsid w:val="00703B4C"/>
    <w:rsid w:val="00706849"/>
    <w:rsid w:val="00711C72"/>
    <w:rsid w:val="00712433"/>
    <w:rsid w:val="007148F3"/>
    <w:rsid w:val="00714BE7"/>
    <w:rsid w:val="00717C40"/>
    <w:rsid w:val="00732CBE"/>
    <w:rsid w:val="00734049"/>
    <w:rsid w:val="00734838"/>
    <w:rsid w:val="00734CA0"/>
    <w:rsid w:val="00736687"/>
    <w:rsid w:val="00736B8D"/>
    <w:rsid w:val="0074253A"/>
    <w:rsid w:val="00744EF4"/>
    <w:rsid w:val="00755A1E"/>
    <w:rsid w:val="007561C0"/>
    <w:rsid w:val="00757AE0"/>
    <w:rsid w:val="00763663"/>
    <w:rsid w:val="00766059"/>
    <w:rsid w:val="00774019"/>
    <w:rsid w:val="00774656"/>
    <w:rsid w:val="00776FAE"/>
    <w:rsid w:val="00777AE0"/>
    <w:rsid w:val="007828EB"/>
    <w:rsid w:val="007857DC"/>
    <w:rsid w:val="00786AFA"/>
    <w:rsid w:val="00795AC7"/>
    <w:rsid w:val="00797339"/>
    <w:rsid w:val="0079770C"/>
    <w:rsid w:val="007979DF"/>
    <w:rsid w:val="007A16B5"/>
    <w:rsid w:val="007B11A1"/>
    <w:rsid w:val="007B17C7"/>
    <w:rsid w:val="007B4430"/>
    <w:rsid w:val="007B4A54"/>
    <w:rsid w:val="007B6997"/>
    <w:rsid w:val="007B7F92"/>
    <w:rsid w:val="007C1570"/>
    <w:rsid w:val="007C24F1"/>
    <w:rsid w:val="007C3BD6"/>
    <w:rsid w:val="007C7FC9"/>
    <w:rsid w:val="007D2931"/>
    <w:rsid w:val="007E088A"/>
    <w:rsid w:val="007E1486"/>
    <w:rsid w:val="007E319D"/>
    <w:rsid w:val="007E5ECD"/>
    <w:rsid w:val="007E7A1B"/>
    <w:rsid w:val="007F6759"/>
    <w:rsid w:val="00803047"/>
    <w:rsid w:val="008067DA"/>
    <w:rsid w:val="00807A78"/>
    <w:rsid w:val="00814B2E"/>
    <w:rsid w:val="00820054"/>
    <w:rsid w:val="00820DE4"/>
    <w:rsid w:val="00834616"/>
    <w:rsid w:val="00836014"/>
    <w:rsid w:val="00847A28"/>
    <w:rsid w:val="00855185"/>
    <w:rsid w:val="008555E5"/>
    <w:rsid w:val="0085707E"/>
    <w:rsid w:val="00857D8F"/>
    <w:rsid w:val="008612D9"/>
    <w:rsid w:val="00865D81"/>
    <w:rsid w:val="008814DC"/>
    <w:rsid w:val="00883899"/>
    <w:rsid w:val="008865BC"/>
    <w:rsid w:val="0088721E"/>
    <w:rsid w:val="008912C8"/>
    <w:rsid w:val="008A1833"/>
    <w:rsid w:val="008A51A1"/>
    <w:rsid w:val="008A5E3D"/>
    <w:rsid w:val="008B0085"/>
    <w:rsid w:val="008B26F7"/>
    <w:rsid w:val="008B51F6"/>
    <w:rsid w:val="008C0CA6"/>
    <w:rsid w:val="008C0EC9"/>
    <w:rsid w:val="008C186C"/>
    <w:rsid w:val="008C512D"/>
    <w:rsid w:val="008C60C4"/>
    <w:rsid w:val="008D0BE2"/>
    <w:rsid w:val="008D0F50"/>
    <w:rsid w:val="008D1E88"/>
    <w:rsid w:val="008D31E6"/>
    <w:rsid w:val="008D5CCC"/>
    <w:rsid w:val="008E698A"/>
    <w:rsid w:val="008F4D6A"/>
    <w:rsid w:val="008F5FAF"/>
    <w:rsid w:val="008F7C17"/>
    <w:rsid w:val="0090121C"/>
    <w:rsid w:val="00911C63"/>
    <w:rsid w:val="00917CA4"/>
    <w:rsid w:val="00921E3B"/>
    <w:rsid w:val="0092708E"/>
    <w:rsid w:val="00930121"/>
    <w:rsid w:val="009340E5"/>
    <w:rsid w:val="009341BC"/>
    <w:rsid w:val="0094306A"/>
    <w:rsid w:val="00952672"/>
    <w:rsid w:val="009532CB"/>
    <w:rsid w:val="00957A7A"/>
    <w:rsid w:val="00961E53"/>
    <w:rsid w:val="00963756"/>
    <w:rsid w:val="009657F0"/>
    <w:rsid w:val="00972CC6"/>
    <w:rsid w:val="00973D9C"/>
    <w:rsid w:val="00974474"/>
    <w:rsid w:val="009750F1"/>
    <w:rsid w:val="00980886"/>
    <w:rsid w:val="009833A5"/>
    <w:rsid w:val="00984501"/>
    <w:rsid w:val="00985898"/>
    <w:rsid w:val="009859E8"/>
    <w:rsid w:val="00987233"/>
    <w:rsid w:val="00994B25"/>
    <w:rsid w:val="009B43CD"/>
    <w:rsid w:val="009B475E"/>
    <w:rsid w:val="009B4AF0"/>
    <w:rsid w:val="009B4D08"/>
    <w:rsid w:val="009B6307"/>
    <w:rsid w:val="009B6664"/>
    <w:rsid w:val="009B686D"/>
    <w:rsid w:val="009C0036"/>
    <w:rsid w:val="009C2C44"/>
    <w:rsid w:val="009C3A53"/>
    <w:rsid w:val="009D7E48"/>
    <w:rsid w:val="009E00E2"/>
    <w:rsid w:val="009E0A72"/>
    <w:rsid w:val="009E25D4"/>
    <w:rsid w:val="009E2C67"/>
    <w:rsid w:val="009F0C37"/>
    <w:rsid w:val="009F6FD5"/>
    <w:rsid w:val="00A034C2"/>
    <w:rsid w:val="00A03BFF"/>
    <w:rsid w:val="00A066A4"/>
    <w:rsid w:val="00A06C10"/>
    <w:rsid w:val="00A1103B"/>
    <w:rsid w:val="00A117E7"/>
    <w:rsid w:val="00A119CC"/>
    <w:rsid w:val="00A14C4C"/>
    <w:rsid w:val="00A160F3"/>
    <w:rsid w:val="00A212D4"/>
    <w:rsid w:val="00A26858"/>
    <w:rsid w:val="00A272BE"/>
    <w:rsid w:val="00A3023D"/>
    <w:rsid w:val="00A326A6"/>
    <w:rsid w:val="00A37B2C"/>
    <w:rsid w:val="00A40899"/>
    <w:rsid w:val="00A40A60"/>
    <w:rsid w:val="00A43122"/>
    <w:rsid w:val="00A47212"/>
    <w:rsid w:val="00A50AED"/>
    <w:rsid w:val="00A51ACD"/>
    <w:rsid w:val="00A51B16"/>
    <w:rsid w:val="00A52219"/>
    <w:rsid w:val="00A52A1D"/>
    <w:rsid w:val="00A52E47"/>
    <w:rsid w:val="00A54409"/>
    <w:rsid w:val="00A54C16"/>
    <w:rsid w:val="00A569EF"/>
    <w:rsid w:val="00A62173"/>
    <w:rsid w:val="00A622C9"/>
    <w:rsid w:val="00A62728"/>
    <w:rsid w:val="00A630A6"/>
    <w:rsid w:val="00A65F74"/>
    <w:rsid w:val="00A66E50"/>
    <w:rsid w:val="00A673EB"/>
    <w:rsid w:val="00A806FD"/>
    <w:rsid w:val="00A83B80"/>
    <w:rsid w:val="00A83CD7"/>
    <w:rsid w:val="00A840D6"/>
    <w:rsid w:val="00A84861"/>
    <w:rsid w:val="00A856DB"/>
    <w:rsid w:val="00A958AB"/>
    <w:rsid w:val="00AA1624"/>
    <w:rsid w:val="00AA2E83"/>
    <w:rsid w:val="00AA3730"/>
    <w:rsid w:val="00AA49FA"/>
    <w:rsid w:val="00AA5415"/>
    <w:rsid w:val="00AA7493"/>
    <w:rsid w:val="00AB3927"/>
    <w:rsid w:val="00AB5853"/>
    <w:rsid w:val="00AB5B22"/>
    <w:rsid w:val="00AB70AC"/>
    <w:rsid w:val="00AC23D1"/>
    <w:rsid w:val="00AC3645"/>
    <w:rsid w:val="00AC51A9"/>
    <w:rsid w:val="00AC6FEB"/>
    <w:rsid w:val="00AC7864"/>
    <w:rsid w:val="00AD0DA9"/>
    <w:rsid w:val="00AD2F25"/>
    <w:rsid w:val="00AD7738"/>
    <w:rsid w:val="00AE53EE"/>
    <w:rsid w:val="00AF34CF"/>
    <w:rsid w:val="00AF4E4C"/>
    <w:rsid w:val="00AF78F9"/>
    <w:rsid w:val="00B01154"/>
    <w:rsid w:val="00B04F91"/>
    <w:rsid w:val="00B06D82"/>
    <w:rsid w:val="00B144F6"/>
    <w:rsid w:val="00B16BBA"/>
    <w:rsid w:val="00B20184"/>
    <w:rsid w:val="00B21E1B"/>
    <w:rsid w:val="00B3356C"/>
    <w:rsid w:val="00B34F4E"/>
    <w:rsid w:val="00B36617"/>
    <w:rsid w:val="00B41722"/>
    <w:rsid w:val="00B43278"/>
    <w:rsid w:val="00B50BFC"/>
    <w:rsid w:val="00B57036"/>
    <w:rsid w:val="00B57412"/>
    <w:rsid w:val="00B60E1F"/>
    <w:rsid w:val="00B630B7"/>
    <w:rsid w:val="00B64F48"/>
    <w:rsid w:val="00B675AE"/>
    <w:rsid w:val="00B6761A"/>
    <w:rsid w:val="00B70E32"/>
    <w:rsid w:val="00B737FB"/>
    <w:rsid w:val="00B76C0D"/>
    <w:rsid w:val="00B8004F"/>
    <w:rsid w:val="00B8068A"/>
    <w:rsid w:val="00B80940"/>
    <w:rsid w:val="00B83E7F"/>
    <w:rsid w:val="00B843D9"/>
    <w:rsid w:val="00B8552B"/>
    <w:rsid w:val="00B868E0"/>
    <w:rsid w:val="00B875EE"/>
    <w:rsid w:val="00B97D18"/>
    <w:rsid w:val="00BA0336"/>
    <w:rsid w:val="00BA2F90"/>
    <w:rsid w:val="00BA3535"/>
    <w:rsid w:val="00BB14C7"/>
    <w:rsid w:val="00BB165C"/>
    <w:rsid w:val="00BB4B66"/>
    <w:rsid w:val="00BD0C34"/>
    <w:rsid w:val="00BD1F7D"/>
    <w:rsid w:val="00BD3828"/>
    <w:rsid w:val="00BD7F18"/>
    <w:rsid w:val="00BE0EAD"/>
    <w:rsid w:val="00BE1E7F"/>
    <w:rsid w:val="00BE2B3A"/>
    <w:rsid w:val="00BE2C29"/>
    <w:rsid w:val="00BE4157"/>
    <w:rsid w:val="00BE42E3"/>
    <w:rsid w:val="00BE46A7"/>
    <w:rsid w:val="00BE5228"/>
    <w:rsid w:val="00BE7DCE"/>
    <w:rsid w:val="00BF0BF7"/>
    <w:rsid w:val="00BF19AD"/>
    <w:rsid w:val="00BF5E03"/>
    <w:rsid w:val="00BF5E58"/>
    <w:rsid w:val="00C0014F"/>
    <w:rsid w:val="00C00575"/>
    <w:rsid w:val="00C00EB7"/>
    <w:rsid w:val="00C04E8B"/>
    <w:rsid w:val="00C132E0"/>
    <w:rsid w:val="00C13967"/>
    <w:rsid w:val="00C15DD2"/>
    <w:rsid w:val="00C21613"/>
    <w:rsid w:val="00C24B71"/>
    <w:rsid w:val="00C25883"/>
    <w:rsid w:val="00C263E1"/>
    <w:rsid w:val="00C26608"/>
    <w:rsid w:val="00C27D95"/>
    <w:rsid w:val="00C322A3"/>
    <w:rsid w:val="00C3240A"/>
    <w:rsid w:val="00C32F63"/>
    <w:rsid w:val="00C3309A"/>
    <w:rsid w:val="00C37558"/>
    <w:rsid w:val="00C41C44"/>
    <w:rsid w:val="00C465E7"/>
    <w:rsid w:val="00C46B79"/>
    <w:rsid w:val="00C46CE7"/>
    <w:rsid w:val="00C46E8B"/>
    <w:rsid w:val="00C50E36"/>
    <w:rsid w:val="00C54C7C"/>
    <w:rsid w:val="00C560A8"/>
    <w:rsid w:val="00C56586"/>
    <w:rsid w:val="00C6439E"/>
    <w:rsid w:val="00C67154"/>
    <w:rsid w:val="00C717F1"/>
    <w:rsid w:val="00C7413A"/>
    <w:rsid w:val="00C77AD9"/>
    <w:rsid w:val="00C8026E"/>
    <w:rsid w:val="00C81B50"/>
    <w:rsid w:val="00C8201D"/>
    <w:rsid w:val="00C94773"/>
    <w:rsid w:val="00C95562"/>
    <w:rsid w:val="00C958A4"/>
    <w:rsid w:val="00C95F42"/>
    <w:rsid w:val="00C97078"/>
    <w:rsid w:val="00CA0D76"/>
    <w:rsid w:val="00CA53D4"/>
    <w:rsid w:val="00CA5E17"/>
    <w:rsid w:val="00CA694F"/>
    <w:rsid w:val="00CB093A"/>
    <w:rsid w:val="00CB2DE3"/>
    <w:rsid w:val="00CB54F7"/>
    <w:rsid w:val="00CC1B5F"/>
    <w:rsid w:val="00CC6269"/>
    <w:rsid w:val="00CC722B"/>
    <w:rsid w:val="00CD7447"/>
    <w:rsid w:val="00CD79AF"/>
    <w:rsid w:val="00CD7CBD"/>
    <w:rsid w:val="00CE1ACA"/>
    <w:rsid w:val="00CE7FE5"/>
    <w:rsid w:val="00CF1431"/>
    <w:rsid w:val="00CF645F"/>
    <w:rsid w:val="00CF68D0"/>
    <w:rsid w:val="00CF69CC"/>
    <w:rsid w:val="00CF6EF0"/>
    <w:rsid w:val="00D0208B"/>
    <w:rsid w:val="00D069C1"/>
    <w:rsid w:val="00D073BC"/>
    <w:rsid w:val="00D1012B"/>
    <w:rsid w:val="00D12B36"/>
    <w:rsid w:val="00D12EE5"/>
    <w:rsid w:val="00D14AC8"/>
    <w:rsid w:val="00D15B88"/>
    <w:rsid w:val="00D15CA8"/>
    <w:rsid w:val="00D210F2"/>
    <w:rsid w:val="00D2406F"/>
    <w:rsid w:val="00D24F3C"/>
    <w:rsid w:val="00D262AD"/>
    <w:rsid w:val="00D265AE"/>
    <w:rsid w:val="00D27440"/>
    <w:rsid w:val="00D3125B"/>
    <w:rsid w:val="00D332BF"/>
    <w:rsid w:val="00D439D4"/>
    <w:rsid w:val="00D471BD"/>
    <w:rsid w:val="00D474FB"/>
    <w:rsid w:val="00D5016F"/>
    <w:rsid w:val="00D53A83"/>
    <w:rsid w:val="00D61090"/>
    <w:rsid w:val="00D64F3D"/>
    <w:rsid w:val="00D7281D"/>
    <w:rsid w:val="00D82D31"/>
    <w:rsid w:val="00D838F2"/>
    <w:rsid w:val="00D91239"/>
    <w:rsid w:val="00D91B9A"/>
    <w:rsid w:val="00DA072B"/>
    <w:rsid w:val="00DA2FFB"/>
    <w:rsid w:val="00DA5BFA"/>
    <w:rsid w:val="00DA6D0E"/>
    <w:rsid w:val="00DB5D09"/>
    <w:rsid w:val="00DB790F"/>
    <w:rsid w:val="00DB7DCF"/>
    <w:rsid w:val="00DC0969"/>
    <w:rsid w:val="00DC4189"/>
    <w:rsid w:val="00DC731A"/>
    <w:rsid w:val="00DD0085"/>
    <w:rsid w:val="00DD2F86"/>
    <w:rsid w:val="00DD3896"/>
    <w:rsid w:val="00DD3CC8"/>
    <w:rsid w:val="00DD42B8"/>
    <w:rsid w:val="00DD42DE"/>
    <w:rsid w:val="00DD6C69"/>
    <w:rsid w:val="00DD74D8"/>
    <w:rsid w:val="00DE1544"/>
    <w:rsid w:val="00DE185D"/>
    <w:rsid w:val="00DE495E"/>
    <w:rsid w:val="00DE4ABA"/>
    <w:rsid w:val="00DF176F"/>
    <w:rsid w:val="00DF2211"/>
    <w:rsid w:val="00E0626F"/>
    <w:rsid w:val="00E12F18"/>
    <w:rsid w:val="00E14EED"/>
    <w:rsid w:val="00E163E9"/>
    <w:rsid w:val="00E1725B"/>
    <w:rsid w:val="00E17879"/>
    <w:rsid w:val="00E27CC9"/>
    <w:rsid w:val="00E303BF"/>
    <w:rsid w:val="00E35AD3"/>
    <w:rsid w:val="00E404AC"/>
    <w:rsid w:val="00E40EFD"/>
    <w:rsid w:val="00E55A92"/>
    <w:rsid w:val="00E56B2C"/>
    <w:rsid w:val="00E6102C"/>
    <w:rsid w:val="00E6212D"/>
    <w:rsid w:val="00E62E68"/>
    <w:rsid w:val="00E6618A"/>
    <w:rsid w:val="00E6746C"/>
    <w:rsid w:val="00E725C0"/>
    <w:rsid w:val="00E72782"/>
    <w:rsid w:val="00E7469E"/>
    <w:rsid w:val="00E862F9"/>
    <w:rsid w:val="00E870A3"/>
    <w:rsid w:val="00E94F04"/>
    <w:rsid w:val="00E959F3"/>
    <w:rsid w:val="00E95EA7"/>
    <w:rsid w:val="00E969FF"/>
    <w:rsid w:val="00EA5736"/>
    <w:rsid w:val="00EA6B00"/>
    <w:rsid w:val="00EB1C6B"/>
    <w:rsid w:val="00EB1DA5"/>
    <w:rsid w:val="00EB2290"/>
    <w:rsid w:val="00EC0DDE"/>
    <w:rsid w:val="00EC50DA"/>
    <w:rsid w:val="00ED24CE"/>
    <w:rsid w:val="00ED4A9A"/>
    <w:rsid w:val="00EE3FE9"/>
    <w:rsid w:val="00EE617B"/>
    <w:rsid w:val="00EE7D07"/>
    <w:rsid w:val="00EF66A9"/>
    <w:rsid w:val="00EF7190"/>
    <w:rsid w:val="00F00CBF"/>
    <w:rsid w:val="00F13D52"/>
    <w:rsid w:val="00F2251F"/>
    <w:rsid w:val="00F26BDD"/>
    <w:rsid w:val="00F3267B"/>
    <w:rsid w:val="00F467A1"/>
    <w:rsid w:val="00F47A8B"/>
    <w:rsid w:val="00F50777"/>
    <w:rsid w:val="00F51617"/>
    <w:rsid w:val="00F5230D"/>
    <w:rsid w:val="00F55CA0"/>
    <w:rsid w:val="00F64C7D"/>
    <w:rsid w:val="00F64E2C"/>
    <w:rsid w:val="00F6732C"/>
    <w:rsid w:val="00F675C1"/>
    <w:rsid w:val="00F7103B"/>
    <w:rsid w:val="00F7120E"/>
    <w:rsid w:val="00F81280"/>
    <w:rsid w:val="00F818FA"/>
    <w:rsid w:val="00F82364"/>
    <w:rsid w:val="00F8262C"/>
    <w:rsid w:val="00F96375"/>
    <w:rsid w:val="00FB4586"/>
    <w:rsid w:val="00FB57F0"/>
    <w:rsid w:val="00FD0F6A"/>
    <w:rsid w:val="00FD3AD0"/>
    <w:rsid w:val="00FE3F3D"/>
    <w:rsid w:val="00FF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7D03A"/>
  <w15:docId w15:val="{20403931-695D-45BA-BBBE-80AA6C25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川北 道治</cp:lastModifiedBy>
  <cp:revision>6</cp:revision>
  <cp:lastPrinted>2017-07-25T04:38:00Z</cp:lastPrinted>
  <dcterms:created xsi:type="dcterms:W3CDTF">2017-07-20T01:58:00Z</dcterms:created>
  <dcterms:modified xsi:type="dcterms:W3CDTF">2017-07-28T02:28:00Z</dcterms:modified>
</cp:coreProperties>
</file>